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E4" w:rsidRDefault="004B63E4" w:rsidP="006E0A03">
      <w:pPr>
        <w:spacing w:after="0" w:line="240" w:lineRule="auto"/>
        <w:jc w:val="center"/>
        <w:rPr>
          <w:sz w:val="28"/>
          <w:szCs w:val="28"/>
        </w:rPr>
      </w:pPr>
      <w:bookmarkStart w:id="0" w:name="_GoBack"/>
      <w:bookmarkEnd w:id="0"/>
    </w:p>
    <w:p w:rsidR="004B63E4" w:rsidRDefault="004B63E4" w:rsidP="006E0A03">
      <w:pPr>
        <w:spacing w:after="0" w:line="240" w:lineRule="auto"/>
        <w:jc w:val="center"/>
        <w:rPr>
          <w:sz w:val="28"/>
          <w:szCs w:val="28"/>
        </w:rPr>
      </w:pPr>
      <w:r>
        <w:rPr>
          <w:noProof/>
          <w:sz w:val="28"/>
          <w:szCs w:val="28"/>
        </w:rPr>
        <w:drawing>
          <wp:inline distT="0" distB="0" distL="0" distR="0">
            <wp:extent cx="4733925" cy="1295400"/>
            <wp:effectExtent l="19050" t="0" r="9525" b="0"/>
            <wp:docPr id="6" name="Picture 4" descr="C:\Users\Noonan\AppData\Local\Microsoft\Windows\INetCache\IE\P9K6IMQQ\flowers-and-watering-can-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onan\AppData\Local\Microsoft\Windows\INetCache\IE\P9K6IMQQ\flowers-and-watering-can-clipart[1].jpg"/>
                    <pic:cNvPicPr>
                      <a:picLocks noChangeAspect="1" noChangeArrowheads="1"/>
                    </pic:cNvPicPr>
                  </pic:nvPicPr>
                  <pic:blipFill>
                    <a:blip r:embed="rId5" cstate="print"/>
                    <a:srcRect/>
                    <a:stretch>
                      <a:fillRect/>
                    </a:stretch>
                  </pic:blipFill>
                  <pic:spPr bwMode="auto">
                    <a:xfrm>
                      <a:off x="0" y="0"/>
                      <a:ext cx="4733925" cy="1295400"/>
                    </a:xfrm>
                    <a:prstGeom prst="rect">
                      <a:avLst/>
                    </a:prstGeom>
                    <a:noFill/>
                    <a:ln w="9525">
                      <a:noFill/>
                      <a:miter lim="800000"/>
                      <a:headEnd/>
                      <a:tailEnd/>
                    </a:ln>
                  </pic:spPr>
                </pic:pic>
              </a:graphicData>
            </a:graphic>
          </wp:inline>
        </w:drawing>
      </w:r>
    </w:p>
    <w:p w:rsidR="006E0A03" w:rsidRPr="00BD2043" w:rsidRDefault="006E0A03" w:rsidP="006E0A03">
      <w:pPr>
        <w:spacing w:after="0" w:line="240" w:lineRule="auto"/>
        <w:jc w:val="center"/>
        <w:rPr>
          <w:sz w:val="28"/>
          <w:szCs w:val="28"/>
        </w:rPr>
      </w:pPr>
      <w:r w:rsidRPr="00BD2043">
        <w:rPr>
          <w:sz w:val="28"/>
          <w:szCs w:val="28"/>
        </w:rPr>
        <w:t>*The Kindergarten News*</w:t>
      </w:r>
      <w:r w:rsidR="004B63E4">
        <w:rPr>
          <w:sz w:val="28"/>
          <w:szCs w:val="28"/>
        </w:rPr>
        <w:t xml:space="preserve">                            </w:t>
      </w:r>
    </w:p>
    <w:p w:rsidR="006E0A03" w:rsidRPr="00BD2043" w:rsidRDefault="006E0A03" w:rsidP="006E0A03">
      <w:pPr>
        <w:spacing w:after="0" w:line="240" w:lineRule="auto"/>
        <w:jc w:val="center"/>
        <w:rPr>
          <w:sz w:val="28"/>
          <w:szCs w:val="28"/>
        </w:rPr>
      </w:pPr>
      <w:r>
        <w:rPr>
          <w:sz w:val="28"/>
          <w:szCs w:val="28"/>
        </w:rPr>
        <w:t xml:space="preserve"> For May 1</w:t>
      </w:r>
      <w:r w:rsidRPr="00BD2043">
        <w:rPr>
          <w:sz w:val="28"/>
          <w:szCs w:val="28"/>
          <w:vertAlign w:val="superscript"/>
        </w:rPr>
        <w:t>st</w:t>
      </w:r>
      <w:r>
        <w:rPr>
          <w:sz w:val="28"/>
          <w:szCs w:val="28"/>
        </w:rPr>
        <w:t xml:space="preserve"> 2017</w:t>
      </w:r>
      <w:r w:rsidR="00644D96">
        <w:rPr>
          <w:sz w:val="28"/>
          <w:szCs w:val="28"/>
        </w:rPr>
        <w:t xml:space="preserve"> and</w:t>
      </w:r>
    </w:p>
    <w:p w:rsidR="006E0A03" w:rsidRPr="00BD2043" w:rsidRDefault="006E0A03" w:rsidP="006E0A03">
      <w:pPr>
        <w:spacing w:after="0" w:line="240" w:lineRule="auto"/>
        <w:jc w:val="center"/>
        <w:rPr>
          <w:sz w:val="28"/>
          <w:szCs w:val="28"/>
        </w:rPr>
      </w:pPr>
      <w:r>
        <w:rPr>
          <w:sz w:val="28"/>
          <w:szCs w:val="28"/>
        </w:rPr>
        <w:t>May 8</w:t>
      </w:r>
      <w:r w:rsidRPr="00BD2043">
        <w:rPr>
          <w:sz w:val="28"/>
          <w:szCs w:val="28"/>
          <w:vertAlign w:val="superscript"/>
        </w:rPr>
        <w:t>th</w:t>
      </w:r>
      <w:r>
        <w:rPr>
          <w:sz w:val="28"/>
          <w:szCs w:val="28"/>
        </w:rPr>
        <w:t>, 2017</w:t>
      </w:r>
    </w:p>
    <w:p w:rsidR="006E0A03" w:rsidRDefault="006E0A03" w:rsidP="006E0A03">
      <w:pPr>
        <w:spacing w:after="0" w:line="240" w:lineRule="auto"/>
        <w:rPr>
          <w:sz w:val="24"/>
          <w:szCs w:val="24"/>
        </w:rPr>
      </w:pPr>
      <w:r>
        <w:rPr>
          <w:b/>
          <w:bCs/>
          <w:sz w:val="24"/>
          <w:szCs w:val="24"/>
        </w:rPr>
        <w:t>Theme</w:t>
      </w:r>
      <w:r>
        <w:rPr>
          <w:sz w:val="24"/>
          <w:szCs w:val="24"/>
        </w:rPr>
        <w:t>- Seeds, Plants, Trees</w:t>
      </w:r>
    </w:p>
    <w:p w:rsidR="006E0A03" w:rsidRDefault="006E0A03" w:rsidP="006E0A03">
      <w:pPr>
        <w:spacing w:after="0" w:line="240" w:lineRule="auto"/>
        <w:rPr>
          <w:sz w:val="24"/>
          <w:szCs w:val="24"/>
        </w:rPr>
      </w:pPr>
    </w:p>
    <w:p w:rsidR="006E0A03" w:rsidRDefault="006E0A03" w:rsidP="006E0A03">
      <w:pPr>
        <w:spacing w:after="0" w:line="240" w:lineRule="auto"/>
        <w:rPr>
          <w:b/>
          <w:bCs/>
          <w:sz w:val="24"/>
          <w:szCs w:val="24"/>
        </w:rPr>
      </w:pPr>
      <w:r>
        <w:rPr>
          <w:b/>
          <w:bCs/>
          <w:sz w:val="24"/>
          <w:szCs w:val="24"/>
        </w:rPr>
        <w:t>Expressive Vocabulary-</w:t>
      </w:r>
    </w:p>
    <w:p w:rsidR="006E0A03" w:rsidRDefault="006E0A03" w:rsidP="006E0A03">
      <w:pPr>
        <w:spacing w:after="0" w:line="240" w:lineRule="auto"/>
        <w:rPr>
          <w:sz w:val="24"/>
          <w:szCs w:val="24"/>
        </w:rPr>
      </w:pPr>
      <w:r>
        <w:rPr>
          <w:b/>
          <w:sz w:val="24"/>
          <w:szCs w:val="24"/>
        </w:rPr>
        <w:t>management-</w:t>
      </w:r>
      <w:r>
        <w:rPr>
          <w:sz w:val="24"/>
          <w:szCs w:val="24"/>
        </w:rPr>
        <w:t xml:space="preserve"> the process of dealing with or controlling things or people</w:t>
      </w:r>
    </w:p>
    <w:p w:rsidR="006E0A03" w:rsidRDefault="006E0A03" w:rsidP="006E0A03">
      <w:pPr>
        <w:spacing w:after="0" w:line="240" w:lineRule="auto"/>
        <w:rPr>
          <w:sz w:val="24"/>
          <w:szCs w:val="24"/>
        </w:rPr>
      </w:pPr>
      <w:r>
        <w:rPr>
          <w:b/>
          <w:sz w:val="24"/>
          <w:szCs w:val="24"/>
        </w:rPr>
        <w:t>nuisance-</w:t>
      </w:r>
      <w:r>
        <w:rPr>
          <w:sz w:val="24"/>
          <w:szCs w:val="24"/>
        </w:rPr>
        <w:t xml:space="preserve"> a person, thing, or circumstance causing inconvenience or annoyance  </w:t>
      </w:r>
    </w:p>
    <w:p w:rsidR="006E0A03" w:rsidRDefault="006E0A03" w:rsidP="006E0A03">
      <w:pPr>
        <w:spacing w:after="0" w:line="240" w:lineRule="auto"/>
        <w:rPr>
          <w:sz w:val="24"/>
          <w:szCs w:val="24"/>
        </w:rPr>
      </w:pPr>
      <w:r>
        <w:rPr>
          <w:b/>
          <w:sz w:val="24"/>
          <w:szCs w:val="24"/>
        </w:rPr>
        <w:t>opinion-</w:t>
      </w:r>
      <w:r w:rsidRPr="00BD2043">
        <w:rPr>
          <w:sz w:val="24"/>
          <w:szCs w:val="24"/>
        </w:rPr>
        <w:t xml:space="preserve"> belief based on what a person thinks or feels not what it proved or known to be true</w:t>
      </w:r>
    </w:p>
    <w:p w:rsidR="006E0A03" w:rsidRDefault="006E0A03" w:rsidP="006E0A03">
      <w:pPr>
        <w:spacing w:after="0" w:line="240" w:lineRule="auto"/>
        <w:rPr>
          <w:sz w:val="24"/>
          <w:szCs w:val="24"/>
        </w:rPr>
      </w:pPr>
      <w:r>
        <w:rPr>
          <w:b/>
          <w:sz w:val="24"/>
          <w:szCs w:val="24"/>
        </w:rPr>
        <w:t>pretentious</w:t>
      </w:r>
      <w:r w:rsidRPr="00BD2043">
        <w:rPr>
          <w:b/>
          <w:sz w:val="24"/>
          <w:szCs w:val="24"/>
        </w:rPr>
        <w:t>-</w:t>
      </w:r>
      <w:r>
        <w:rPr>
          <w:sz w:val="24"/>
          <w:szCs w:val="24"/>
        </w:rPr>
        <w:t xml:space="preserve"> showy</w:t>
      </w:r>
    </w:p>
    <w:p w:rsidR="006E0A03" w:rsidRPr="00BD2043" w:rsidRDefault="006E0A03" w:rsidP="006E0A03">
      <w:pPr>
        <w:spacing w:after="0" w:line="240" w:lineRule="auto"/>
        <w:rPr>
          <w:sz w:val="24"/>
          <w:szCs w:val="24"/>
        </w:rPr>
      </w:pPr>
    </w:p>
    <w:p w:rsidR="006E0A03" w:rsidRDefault="006E0A03" w:rsidP="006E0A03">
      <w:pPr>
        <w:spacing w:after="0" w:line="240" w:lineRule="auto"/>
        <w:rPr>
          <w:sz w:val="24"/>
          <w:szCs w:val="24"/>
        </w:rPr>
      </w:pPr>
      <w:r>
        <w:rPr>
          <w:b/>
          <w:bCs/>
          <w:sz w:val="24"/>
          <w:szCs w:val="24"/>
        </w:rPr>
        <w:t>Review</w:t>
      </w:r>
      <w:r>
        <w:rPr>
          <w:sz w:val="24"/>
          <w:szCs w:val="24"/>
        </w:rPr>
        <w:t xml:space="preserve">- Letters: Mm, </w:t>
      </w:r>
      <w:proofErr w:type="spellStart"/>
      <w:r>
        <w:rPr>
          <w:sz w:val="24"/>
          <w:szCs w:val="24"/>
        </w:rPr>
        <w:t>Nn</w:t>
      </w:r>
      <w:proofErr w:type="spellEnd"/>
      <w:r>
        <w:rPr>
          <w:sz w:val="24"/>
          <w:szCs w:val="24"/>
        </w:rPr>
        <w:t xml:space="preserve">, </w:t>
      </w:r>
      <w:proofErr w:type="spellStart"/>
      <w:r>
        <w:rPr>
          <w:sz w:val="24"/>
          <w:szCs w:val="24"/>
        </w:rPr>
        <w:t>Oo</w:t>
      </w:r>
      <w:proofErr w:type="spellEnd"/>
      <w:r>
        <w:rPr>
          <w:sz w:val="24"/>
          <w:szCs w:val="24"/>
        </w:rPr>
        <w:t>, Pp, subtraction, telling time, money and measurement</w:t>
      </w:r>
    </w:p>
    <w:p w:rsidR="006E0A03" w:rsidRDefault="006E0A03" w:rsidP="006E0A03">
      <w:pPr>
        <w:spacing w:after="0" w:line="240" w:lineRule="auto"/>
        <w:rPr>
          <w:sz w:val="24"/>
          <w:szCs w:val="24"/>
        </w:rPr>
      </w:pPr>
    </w:p>
    <w:p w:rsidR="006E0A03" w:rsidRDefault="006E0A03" w:rsidP="006E0A03">
      <w:pPr>
        <w:spacing w:after="0" w:line="240" w:lineRule="auto"/>
        <w:rPr>
          <w:b/>
          <w:bCs/>
          <w:sz w:val="24"/>
          <w:szCs w:val="24"/>
        </w:rPr>
      </w:pPr>
      <w:r>
        <w:rPr>
          <w:b/>
          <w:bCs/>
          <w:sz w:val="24"/>
          <w:szCs w:val="24"/>
        </w:rPr>
        <w:t xml:space="preserve">Spelling test words- </w:t>
      </w:r>
    </w:p>
    <w:p w:rsidR="006E0A03" w:rsidRDefault="006E0A03" w:rsidP="006E0A03">
      <w:pPr>
        <w:spacing w:after="0" w:line="240" w:lineRule="auto"/>
        <w:rPr>
          <w:b/>
          <w:bCs/>
          <w:sz w:val="24"/>
          <w:szCs w:val="24"/>
        </w:rPr>
      </w:pPr>
      <w:r>
        <w:rPr>
          <w:b/>
          <w:bCs/>
          <w:sz w:val="24"/>
          <w:szCs w:val="24"/>
        </w:rPr>
        <w:t xml:space="preserve">FRIDAY MAY </w:t>
      </w:r>
      <w:r w:rsidR="00253932">
        <w:rPr>
          <w:b/>
          <w:bCs/>
          <w:sz w:val="24"/>
          <w:szCs w:val="24"/>
        </w:rPr>
        <w:t>5th</w:t>
      </w:r>
      <w:r>
        <w:rPr>
          <w:b/>
          <w:bCs/>
          <w:sz w:val="24"/>
          <w:szCs w:val="24"/>
        </w:rPr>
        <w:t xml:space="preserve"> - hen, ten, men, pen, den</w:t>
      </w:r>
    </w:p>
    <w:p w:rsidR="006E0A03" w:rsidRDefault="00F6093D" w:rsidP="006E0A03">
      <w:pPr>
        <w:spacing w:after="0" w:line="240" w:lineRule="auto"/>
        <w:rPr>
          <w:b/>
          <w:bCs/>
          <w:sz w:val="24"/>
          <w:szCs w:val="24"/>
        </w:rPr>
      </w:pPr>
      <w:r>
        <w:rPr>
          <w:b/>
          <w:bCs/>
          <w:sz w:val="24"/>
          <w:szCs w:val="24"/>
        </w:rPr>
        <w:t xml:space="preserve">FRIDAY MAY </w:t>
      </w:r>
      <w:r w:rsidR="006E0A03">
        <w:rPr>
          <w:b/>
          <w:bCs/>
          <w:sz w:val="24"/>
          <w:szCs w:val="24"/>
        </w:rPr>
        <w:t>12th -pig, big, wig, dig, fig</w:t>
      </w:r>
    </w:p>
    <w:p w:rsidR="006E0A03" w:rsidRDefault="006E0A03" w:rsidP="006E0A03">
      <w:pPr>
        <w:spacing w:after="0" w:line="240" w:lineRule="auto"/>
        <w:rPr>
          <w:sz w:val="24"/>
          <w:szCs w:val="24"/>
        </w:rPr>
      </w:pPr>
    </w:p>
    <w:p w:rsidR="006E0A03" w:rsidRDefault="006E0A03" w:rsidP="006E0A03">
      <w:pPr>
        <w:spacing w:after="0" w:line="240" w:lineRule="auto"/>
        <w:rPr>
          <w:color w:val="000000"/>
          <w:sz w:val="24"/>
          <w:szCs w:val="24"/>
        </w:rPr>
      </w:pPr>
      <w:r>
        <w:rPr>
          <w:b/>
          <w:bCs/>
          <w:sz w:val="24"/>
          <w:szCs w:val="24"/>
        </w:rPr>
        <w:t>Author Study</w:t>
      </w:r>
      <w:r>
        <w:rPr>
          <w:sz w:val="24"/>
          <w:szCs w:val="24"/>
        </w:rPr>
        <w:t xml:space="preserve">- </w:t>
      </w:r>
      <w:r>
        <w:rPr>
          <w:color w:val="000000"/>
          <w:sz w:val="24"/>
          <w:szCs w:val="24"/>
        </w:rPr>
        <w:t xml:space="preserve">Bernard </w:t>
      </w:r>
      <w:proofErr w:type="spellStart"/>
      <w:r>
        <w:rPr>
          <w:color w:val="000000"/>
          <w:sz w:val="24"/>
          <w:szCs w:val="24"/>
        </w:rPr>
        <w:t>Waber</w:t>
      </w:r>
      <w:proofErr w:type="spellEnd"/>
    </w:p>
    <w:p w:rsidR="006E0A03" w:rsidRDefault="006E0A03" w:rsidP="006E0A03">
      <w:pPr>
        <w:pStyle w:val="Text"/>
      </w:pPr>
    </w:p>
    <w:p w:rsidR="006E0A03" w:rsidRPr="00C67D9C" w:rsidRDefault="006E0A03" w:rsidP="006E0A03">
      <w:pPr>
        <w:rPr>
          <w:color w:val="000000"/>
          <w:sz w:val="24"/>
          <w:szCs w:val="24"/>
        </w:rPr>
      </w:pPr>
      <w:r w:rsidRPr="00C67D9C">
        <w:rPr>
          <w:bCs/>
          <w:sz w:val="24"/>
          <w:szCs w:val="24"/>
          <w:u w:val="single"/>
        </w:rPr>
        <w:t>Language Arts</w:t>
      </w:r>
      <w:r w:rsidRPr="00C67D9C">
        <w:rPr>
          <w:color w:val="000000"/>
          <w:sz w:val="24"/>
          <w:szCs w:val="24"/>
        </w:rPr>
        <w:t>: This week the boys and girls will practice printing the days of the week and months of the year.  By this point in the school year, the students should be able to recognize both concepts in print.  We will continue to practice proper letter formation and sentence structure during daily papers and writing activities. We will spend time reviewing letter sounds and blends to help prepare us for our assessments coming up in the next few weeks.  Graduation practice and program practice will also take place.</w:t>
      </w:r>
    </w:p>
    <w:p w:rsidR="006E0A03" w:rsidRPr="00C67D9C" w:rsidRDefault="006E0A03" w:rsidP="006E0A03">
      <w:pPr>
        <w:pBdr>
          <w:top w:val="single" w:sz="8" w:space="1" w:color="FFFFFF"/>
          <w:left w:val="single" w:sz="8" w:space="1" w:color="FFFFFF"/>
          <w:bottom w:val="single" w:sz="8" w:space="1" w:color="FFFFFF"/>
          <w:right w:val="single" w:sz="8" w:space="1"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sidRPr="00C67D9C">
        <w:rPr>
          <w:bCs/>
          <w:color w:val="000000"/>
          <w:sz w:val="24"/>
          <w:szCs w:val="24"/>
          <w:u w:val="single"/>
        </w:rPr>
        <w:t xml:space="preserve">Readiness assessments: </w:t>
      </w:r>
      <w:r w:rsidRPr="00C67D9C">
        <w:rPr>
          <w:color w:val="000000"/>
          <w:sz w:val="24"/>
          <w:szCs w:val="24"/>
        </w:rPr>
        <w:t>Our asses</w:t>
      </w:r>
      <w:r>
        <w:rPr>
          <w:color w:val="000000"/>
          <w:sz w:val="24"/>
          <w:szCs w:val="24"/>
        </w:rPr>
        <w:t>sments are taking place</w:t>
      </w:r>
      <w:r w:rsidR="00362612">
        <w:rPr>
          <w:color w:val="000000"/>
          <w:sz w:val="24"/>
          <w:szCs w:val="24"/>
        </w:rPr>
        <w:t xml:space="preserve"> in school</w:t>
      </w:r>
      <w:r>
        <w:rPr>
          <w:color w:val="000000"/>
          <w:sz w:val="24"/>
          <w:szCs w:val="24"/>
        </w:rPr>
        <w:t xml:space="preserve"> on May 8</w:t>
      </w:r>
      <w:r>
        <w:rPr>
          <w:color w:val="000000"/>
          <w:sz w:val="24"/>
          <w:szCs w:val="24"/>
          <w:vertAlign w:val="superscript"/>
        </w:rPr>
        <w:t xml:space="preserve">th </w:t>
      </w:r>
      <w:r>
        <w:rPr>
          <w:color w:val="000000"/>
          <w:sz w:val="24"/>
          <w:szCs w:val="24"/>
        </w:rPr>
        <w:t>– 12</w:t>
      </w:r>
      <w:r w:rsidR="00362612">
        <w:rPr>
          <w:color w:val="000000"/>
          <w:sz w:val="24"/>
          <w:szCs w:val="24"/>
          <w:vertAlign w:val="superscript"/>
        </w:rPr>
        <w:t xml:space="preserve">th </w:t>
      </w:r>
      <w:r w:rsidR="00362612">
        <w:rPr>
          <w:color w:val="000000"/>
          <w:sz w:val="24"/>
          <w:szCs w:val="24"/>
        </w:rPr>
        <w:t xml:space="preserve">from 9:00a.m. - </w:t>
      </w:r>
      <w:r w:rsidR="00253932">
        <w:rPr>
          <w:color w:val="000000"/>
          <w:sz w:val="24"/>
          <w:szCs w:val="24"/>
        </w:rPr>
        <w:t>Noon</w:t>
      </w:r>
      <w:r w:rsidR="00362612">
        <w:rPr>
          <w:color w:val="000000"/>
          <w:sz w:val="24"/>
          <w:szCs w:val="24"/>
        </w:rPr>
        <w:t>.</w:t>
      </w:r>
      <w:r w:rsidRPr="00C67D9C">
        <w:rPr>
          <w:color w:val="000000"/>
          <w:sz w:val="24"/>
          <w:szCs w:val="24"/>
        </w:rPr>
        <w:t xml:space="preserve">  Please make sure your child has a good night sleep, as well as a good breakfast each day.  If at all possible, please try to avoid </w:t>
      </w:r>
      <w:r>
        <w:rPr>
          <w:color w:val="000000"/>
          <w:sz w:val="24"/>
          <w:szCs w:val="24"/>
        </w:rPr>
        <w:t>being absent or tardy.</w:t>
      </w:r>
      <w:r w:rsidRPr="00C67D9C">
        <w:rPr>
          <w:color w:val="000000"/>
          <w:sz w:val="24"/>
          <w:szCs w:val="24"/>
        </w:rPr>
        <w:t xml:space="preserve"> </w:t>
      </w:r>
    </w:p>
    <w:p w:rsidR="006E0A03" w:rsidRPr="00C67D9C" w:rsidRDefault="006E0A03" w:rsidP="006E0A03">
      <w:pPr>
        <w:pBdr>
          <w:top w:val="single" w:sz="8" w:space="1" w:color="FFFFFF"/>
          <w:left w:val="single" w:sz="8" w:space="1" w:color="FFFFFF"/>
          <w:bottom w:val="single" w:sz="8" w:space="1" w:color="FFFFFF"/>
          <w:right w:val="single" w:sz="8" w:space="1"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sidRPr="00C67D9C">
        <w:rPr>
          <w:bCs/>
          <w:color w:val="000000"/>
          <w:sz w:val="24"/>
          <w:szCs w:val="24"/>
          <w:u w:val="single"/>
        </w:rPr>
        <w:t xml:space="preserve">Math: </w:t>
      </w:r>
      <w:r w:rsidRPr="00C67D9C">
        <w:rPr>
          <w:color w:val="000000"/>
          <w:sz w:val="24"/>
          <w:szCs w:val="24"/>
        </w:rPr>
        <w:t xml:space="preserve"> The class will get to complete a spring flower graphing activity along with ordinal numbers and size activities.  We will continue to review subtraction, telling time, and rote counting.</w:t>
      </w:r>
    </w:p>
    <w:p w:rsidR="006E0A03" w:rsidRDefault="006E0A03" w:rsidP="00253932">
      <w:r w:rsidRPr="00C67D9C">
        <w:rPr>
          <w:bCs/>
          <w:sz w:val="24"/>
          <w:szCs w:val="24"/>
          <w:u w:val="single"/>
        </w:rPr>
        <w:lastRenderedPageBreak/>
        <w:t>Science</w:t>
      </w:r>
      <w:r w:rsidRPr="00C67D9C">
        <w:rPr>
          <w:sz w:val="24"/>
          <w:szCs w:val="24"/>
        </w:rPr>
        <w:t xml:space="preserve">: </w:t>
      </w:r>
      <w:r w:rsidRPr="00C67D9C">
        <w:rPr>
          <w:color w:val="000000"/>
          <w:sz w:val="24"/>
          <w:szCs w:val="24"/>
        </w:rPr>
        <w:t xml:space="preserve">We will explore many different types of plants and the boys and girls will learn that plants can be flowers, shrubs, or trees and they all need water, air and sunlight to grow. The boys and girls will learn that trees are the biggest plants in the world and we will be studying deciduous trees and evergreen trees.  We will look at the differences between the trees and spend time looking at the rings inside of tree trucks to determine how old a tree is. </w:t>
      </w:r>
    </w:p>
    <w:p w:rsidR="00C04919" w:rsidRDefault="00C04919" w:rsidP="00C04919">
      <w:pPr>
        <w:rPr>
          <w:sz w:val="24"/>
          <w:szCs w:val="24"/>
        </w:rPr>
      </w:pPr>
      <w:r w:rsidRPr="00C67D9C">
        <w:rPr>
          <w:bCs/>
          <w:sz w:val="24"/>
          <w:szCs w:val="24"/>
          <w:u w:val="single"/>
        </w:rPr>
        <w:t xml:space="preserve">Social Studies: </w:t>
      </w:r>
      <w:r w:rsidRPr="00C67D9C">
        <w:rPr>
          <w:sz w:val="24"/>
          <w:szCs w:val="24"/>
        </w:rPr>
        <w:t xml:space="preserve"> We</w:t>
      </w:r>
      <w:r>
        <w:rPr>
          <w:sz w:val="24"/>
          <w:szCs w:val="24"/>
        </w:rPr>
        <w:t xml:space="preserve"> will be discussing Cinco De Mayo, a celebration of Mexican heritage which took place on May 5</w:t>
      </w:r>
      <w:r w:rsidRPr="008C5FB7">
        <w:rPr>
          <w:sz w:val="24"/>
          <w:szCs w:val="24"/>
          <w:vertAlign w:val="superscript"/>
        </w:rPr>
        <w:t>th</w:t>
      </w:r>
      <w:r>
        <w:rPr>
          <w:sz w:val="24"/>
          <w:szCs w:val="24"/>
        </w:rPr>
        <w:t xml:space="preserve"> 1862. On this day the Mexican army defeated the French army.  The boys and girls will mosaic a Mexican flag, and other fun activities dealing with this holiday. </w:t>
      </w:r>
    </w:p>
    <w:p w:rsidR="00C04919" w:rsidRPr="00BD2043" w:rsidRDefault="00C04919" w:rsidP="00C04919">
      <w:pPr>
        <w:rPr>
          <w:color w:val="000000"/>
          <w:sz w:val="24"/>
          <w:szCs w:val="24"/>
        </w:rPr>
      </w:pPr>
      <w:r w:rsidRPr="007B4675">
        <w:rPr>
          <w:sz w:val="24"/>
          <w:szCs w:val="24"/>
          <w:u w:val="single"/>
        </w:rPr>
        <w:t>Art:</w:t>
      </w:r>
      <w:r>
        <w:rPr>
          <w:sz w:val="24"/>
          <w:szCs w:val="24"/>
        </w:rPr>
        <w:t xml:space="preserve">  The next few weeks we will spend time preparing special gifts for Mother’s Day!</w:t>
      </w:r>
    </w:p>
    <w:p w:rsidR="00C04919" w:rsidRDefault="000E73E9" w:rsidP="009D4504">
      <w:pPr>
        <w:pStyle w:val="Text"/>
        <w:spacing w:after="120"/>
        <w:jc w:val="center"/>
        <w:rPr>
          <w:rStyle w:val="TextChar"/>
        </w:rPr>
      </w:pPr>
      <w:r>
        <w:rPr>
          <w:noProof/>
          <w:lang w:bidi="ar-SA"/>
        </w:rPr>
        <w:drawing>
          <wp:inline distT="0" distB="0" distL="0" distR="0">
            <wp:extent cx="1000125" cy="895350"/>
            <wp:effectExtent l="0" t="0" r="0" b="0"/>
            <wp:docPr id="2" name="Picture 1" descr="C:\Users\Noonan\AppData\Local\Microsoft\Windows\INetCache\IE\P9K6IMQQ\SuperMo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onan\AppData\Local\Microsoft\Windows\INetCache\IE\P9K6IMQQ\SuperMom[1].png"/>
                    <pic:cNvPicPr>
                      <a:picLocks noChangeAspect="1" noChangeArrowheads="1"/>
                    </pic:cNvPicPr>
                  </pic:nvPicPr>
                  <pic:blipFill>
                    <a:blip r:embed="rId6" cstate="print"/>
                    <a:srcRect/>
                    <a:stretch>
                      <a:fillRect/>
                    </a:stretch>
                  </pic:blipFill>
                  <pic:spPr bwMode="auto">
                    <a:xfrm>
                      <a:off x="0" y="0"/>
                      <a:ext cx="1000125" cy="895350"/>
                    </a:xfrm>
                    <a:prstGeom prst="rect">
                      <a:avLst/>
                    </a:prstGeom>
                    <a:noFill/>
                    <a:ln w="9525">
                      <a:noFill/>
                      <a:miter lim="800000"/>
                      <a:headEnd/>
                      <a:tailEnd/>
                    </a:ln>
                  </pic:spPr>
                </pic:pic>
              </a:graphicData>
            </a:graphic>
          </wp:inline>
        </w:drawing>
      </w:r>
    </w:p>
    <w:p w:rsidR="00253932" w:rsidRDefault="00C04919" w:rsidP="00C04919">
      <w:pPr>
        <w:pBdr>
          <w:top w:val="single" w:sz="8" w:space="1" w:color="FFFFFF"/>
          <w:left w:val="single" w:sz="8" w:space="1" w:color="FFFFFF"/>
          <w:bottom w:val="single" w:sz="8" w:space="1" w:color="FFFFFF"/>
          <w:right w:val="single" w:sz="8" w:space="1"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u w:val="single"/>
        </w:rPr>
      </w:pPr>
      <w:r>
        <w:rPr>
          <w:color w:val="000000"/>
          <w:sz w:val="24"/>
          <w:szCs w:val="24"/>
          <w:u w:val="single"/>
        </w:rPr>
        <w:t>NOTES TO PARENTS</w:t>
      </w:r>
    </w:p>
    <w:p w:rsidR="00C04919" w:rsidRDefault="00C04919" w:rsidP="00C04919">
      <w:pPr>
        <w:pBdr>
          <w:top w:val="single" w:sz="8" w:space="1" w:color="FFFFFF"/>
          <w:left w:val="single" w:sz="8" w:space="1" w:color="FFFFFF"/>
          <w:bottom w:val="single" w:sz="8" w:space="1" w:color="FFFFFF"/>
          <w:right w:val="single" w:sz="8" w:space="1"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sz w:val="24"/>
          <w:szCs w:val="24"/>
        </w:rPr>
        <w:t>*</w:t>
      </w:r>
      <w:r w:rsidRPr="0050269B">
        <w:rPr>
          <w:color w:val="000000"/>
          <w:sz w:val="24"/>
          <w:szCs w:val="24"/>
        </w:rPr>
        <w:t xml:space="preserve"> </w:t>
      </w:r>
      <w:r>
        <w:rPr>
          <w:color w:val="000000"/>
          <w:sz w:val="24"/>
          <w:szCs w:val="24"/>
        </w:rPr>
        <w:t>May 8-12</w:t>
      </w:r>
      <w:r w:rsidRPr="0050269B">
        <w:rPr>
          <w:color w:val="000000"/>
          <w:sz w:val="24"/>
          <w:szCs w:val="24"/>
          <w:vertAlign w:val="superscript"/>
        </w:rPr>
        <w:t>th</w:t>
      </w:r>
      <w:r>
        <w:rPr>
          <w:color w:val="000000"/>
          <w:sz w:val="24"/>
          <w:szCs w:val="24"/>
        </w:rPr>
        <w:t xml:space="preserve"> Kindergarten Metropolitan School Readiness Testing</w:t>
      </w:r>
    </w:p>
    <w:p w:rsidR="00C04919" w:rsidRDefault="00C04919" w:rsidP="00C04919">
      <w:pPr>
        <w:pBdr>
          <w:top w:val="single" w:sz="8" w:space="1" w:color="FFFFFF"/>
          <w:left w:val="single" w:sz="8" w:space="1" w:color="FFFFFF"/>
          <w:bottom w:val="single" w:sz="8" w:space="1" w:color="FFFFFF"/>
          <w:right w:val="single" w:sz="8" w:space="1"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color w:val="000000"/>
          <w:sz w:val="24"/>
          <w:szCs w:val="24"/>
        </w:rPr>
        <w:t xml:space="preserve">* Happy Mother’s Day May 14th </w:t>
      </w:r>
    </w:p>
    <w:p w:rsidR="00C04919" w:rsidRDefault="00C04919" w:rsidP="00C04919">
      <w:pPr>
        <w:pBdr>
          <w:top w:val="single" w:sz="8" w:space="1" w:color="FFFFFF"/>
          <w:left w:val="single" w:sz="8" w:space="1" w:color="FFFFFF"/>
          <w:bottom w:val="single" w:sz="8" w:space="1" w:color="FFFFFF"/>
          <w:right w:val="single" w:sz="8" w:space="1"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w:t>
      </w:r>
      <w:r w:rsidR="009D4504">
        <w:rPr>
          <w:sz w:val="24"/>
          <w:szCs w:val="24"/>
        </w:rPr>
        <w:t>May 20th</w:t>
      </w:r>
      <w:r>
        <w:rPr>
          <w:sz w:val="24"/>
          <w:szCs w:val="24"/>
        </w:rPr>
        <w:t xml:space="preserve"> - We are looking forward to the presentat</w:t>
      </w:r>
      <w:r w:rsidR="009D4504">
        <w:rPr>
          <w:sz w:val="24"/>
          <w:szCs w:val="24"/>
        </w:rPr>
        <w:t>ion of our play, E-I-E-I-OOPS at 3:00 p.m. Please arrive 15 minutes early to the show. T</w:t>
      </w:r>
      <w:r>
        <w:rPr>
          <w:sz w:val="24"/>
          <w:szCs w:val="24"/>
        </w:rPr>
        <w:t>he children will change into their caps and gown</w:t>
      </w:r>
      <w:r w:rsidR="00362612">
        <w:rPr>
          <w:sz w:val="24"/>
          <w:szCs w:val="24"/>
        </w:rPr>
        <w:t>s for their graduation ceremony directly following the performance for E-I-E-I-OOPS.</w:t>
      </w:r>
    </w:p>
    <w:p w:rsidR="00C04919" w:rsidRPr="00270290" w:rsidRDefault="00C04919" w:rsidP="00C04919">
      <w:pPr>
        <w:pBdr>
          <w:top w:val="single" w:sz="8" w:space="1" w:color="FFFFFF"/>
          <w:left w:val="single" w:sz="8" w:space="1" w:color="FFFFFF"/>
          <w:bottom w:val="single" w:sz="8" w:space="1" w:color="FFFFFF"/>
          <w:right w:val="single" w:sz="8" w:space="1"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u w:val="single"/>
        </w:rPr>
      </w:pPr>
    </w:p>
    <w:p w:rsidR="00C04919" w:rsidRDefault="00C04919" w:rsidP="00C04919">
      <w:pPr>
        <w:pStyle w:val="TextRightAligned"/>
        <w:rPr>
          <w:rStyle w:val="TextRightAlignedChar"/>
        </w:rPr>
      </w:pPr>
    </w:p>
    <w:p w:rsidR="00C04919" w:rsidRDefault="00C04919" w:rsidP="00C04919"/>
    <w:sectPr w:rsidR="00C04919" w:rsidSect="00B31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2"/>
  </w:compat>
  <w:rsids>
    <w:rsidRoot w:val="006E0A03"/>
    <w:rsid w:val="000E73E9"/>
    <w:rsid w:val="00253932"/>
    <w:rsid w:val="00362612"/>
    <w:rsid w:val="004B63E4"/>
    <w:rsid w:val="00644D96"/>
    <w:rsid w:val="006E0A03"/>
    <w:rsid w:val="009B34DD"/>
    <w:rsid w:val="009D4504"/>
    <w:rsid w:val="00B31A18"/>
    <w:rsid w:val="00C04919"/>
    <w:rsid w:val="00EE624B"/>
    <w:rsid w:val="00F6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0A0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A03"/>
    <w:rPr>
      <w:rFonts w:ascii="Tahoma" w:eastAsiaTheme="minorEastAsia" w:hAnsi="Tahoma" w:cs="Tahoma"/>
      <w:sz w:val="16"/>
      <w:szCs w:val="16"/>
    </w:rPr>
  </w:style>
  <w:style w:type="paragraph" w:customStyle="1" w:styleId="Text">
    <w:name w:val="Text"/>
    <w:basedOn w:val="Normal"/>
    <w:link w:val="TextChar"/>
    <w:autoRedefine/>
    <w:qFormat/>
    <w:rsid w:val="006E0A03"/>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sid w:val="006E0A03"/>
    <w:rPr>
      <w:rFonts w:eastAsia="GungsuhChe"/>
      <w:color w:val="000000" w:themeColor="text1"/>
      <w:szCs w:val="26"/>
      <w:lang w:bidi="en-US"/>
    </w:rPr>
  </w:style>
  <w:style w:type="paragraph" w:customStyle="1" w:styleId="TextRightAligned">
    <w:name w:val="Text (Right Aligned)"/>
    <w:basedOn w:val="Normal"/>
    <w:link w:val="TextRightAlignedChar"/>
    <w:qFormat/>
    <w:rsid w:val="006E0A03"/>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6E0A03"/>
    <w:rPr>
      <w:rFonts w:eastAsia="GungsuhChe"/>
      <w:color w:val="000000" w:themeColor="text1"/>
      <w:szCs w:val="2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Noonan</dc:creator>
  <cp:lastModifiedBy>BNCC005</cp:lastModifiedBy>
  <cp:revision>2</cp:revision>
  <dcterms:created xsi:type="dcterms:W3CDTF">2017-04-28T20:07:00Z</dcterms:created>
  <dcterms:modified xsi:type="dcterms:W3CDTF">2017-04-28T20:07:00Z</dcterms:modified>
</cp:coreProperties>
</file>